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48"/>
          <w:szCs w:val="48"/>
          <w:lang w:eastAsia="es-CL"/>
        </w:rPr>
        <w:br/>
        <w:t>     </w:t>
      </w:r>
      <w:r>
        <w:rPr>
          <w:rFonts w:ascii="Arial" w:eastAsia="Times New Roman" w:hAnsi="Arial" w:cs="Arial"/>
          <w:color w:val="222222"/>
          <w:sz w:val="48"/>
          <w:szCs w:val="48"/>
          <w:lang w:eastAsia="es-CL"/>
        </w:rPr>
        <w:t xml:space="preserve">        </w:t>
      </w:r>
      <w:r w:rsidRPr="0041099F">
        <w:rPr>
          <w:rFonts w:ascii="Arial" w:eastAsia="Times New Roman" w:hAnsi="Arial" w:cs="Arial"/>
          <w:color w:val="222222"/>
          <w:sz w:val="48"/>
          <w:szCs w:val="48"/>
          <w:lang w:eastAsia="es-CL"/>
        </w:rPr>
        <w:t xml:space="preserve"> CURRICULUM  VITAE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es-CL"/>
        </w:rPr>
      </w:pP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7"/>
          <w:szCs w:val="27"/>
          <w:lang w:eastAsia="es-CL"/>
        </w:rPr>
        <w:t>ANTECEDENTES PERSONALES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: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Nombre                                      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   : Juan Carlos Bernal Poblete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Rut                                                 : 16.234.310 - 6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Domicilio                                        : </w:t>
      </w:r>
      <w:r w:rsidR="000F089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Las Heras #7, Viña del mar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             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Fecha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Nacimiento                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   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: 28 de Mayo 1986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Nacionalidad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                                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 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: Chileno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Estado Civil      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                             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: Soltero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Celular                       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: 9- 73950247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1853BA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1853B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E – </w:t>
      </w:r>
      <w:r w:rsidR="000F0890" w:rsidRPr="001853B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Mail</w:t>
      </w:r>
      <w:r w:rsidRPr="001853B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                                      </w:t>
      </w:r>
      <w:r w:rsidR="009F3512" w:rsidRPr="001853B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Pr="001853B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: </w:t>
      </w:r>
      <w:hyperlink r:id="rId5" w:tgtFrame="_blank" w:history="1">
        <w:r w:rsidRPr="001853BA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s-CL"/>
          </w:rPr>
          <w:t>jc.bernal1986@gmail.com</w:t>
        </w:r>
      </w:hyperlink>
    </w:p>
    <w:p w:rsidR="0041099F" w:rsidRPr="001853BA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0F0890" w:rsidRPr="001853BA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1853B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Disponibilidad              </w:t>
      </w:r>
      <w:r w:rsidR="000F0890" w:rsidRPr="001853B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                   : Inmediata. </w:t>
      </w:r>
    </w:p>
    <w:p w:rsidR="0041099F" w:rsidRPr="000F0890" w:rsidRDefault="000F0890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  <w:r w:rsidRPr="001853B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                                                   </w:t>
      </w:r>
      <w:r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Full-T</w:t>
      </w:r>
      <w:r w:rsidR="0041099F" w:rsidRPr="000F0890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ime</w:t>
      </w:r>
      <w:r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 xml:space="preserve"> o Part-Time</w:t>
      </w:r>
    </w:p>
    <w:p w:rsidR="0041099F" w:rsidRPr="000F0890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  <w:r w:rsidRPr="000F0890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  </w:t>
      </w:r>
    </w:p>
    <w:p w:rsidR="0041099F" w:rsidRPr="000F0890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  <w:r w:rsidRPr="000F0890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 </w:t>
      </w:r>
    </w:p>
    <w:p w:rsidR="0041099F" w:rsidRPr="000F0890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</w:p>
    <w:p w:rsidR="0041099F" w:rsidRPr="000F0890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</w:p>
    <w:p w:rsidR="0041099F" w:rsidRPr="001853BA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  <w:r w:rsidRPr="001853BA">
        <w:rPr>
          <w:rFonts w:ascii="Arial" w:eastAsia="Times New Roman" w:hAnsi="Arial" w:cs="Arial"/>
          <w:color w:val="222222"/>
          <w:sz w:val="27"/>
          <w:szCs w:val="27"/>
          <w:lang w:val="en-US" w:eastAsia="es-CL"/>
        </w:rPr>
        <w:t>ANTECEDENTES ACADEMICOS:</w:t>
      </w:r>
    </w:p>
    <w:p w:rsidR="0041099F" w:rsidRPr="001853BA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  <w:r w:rsidRPr="001853BA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 </w:t>
      </w:r>
    </w:p>
    <w:p w:rsidR="0041099F" w:rsidRPr="001853BA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  <w:r w:rsidRPr="001853BA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 </w:t>
      </w:r>
    </w:p>
    <w:p w:rsidR="0041099F" w:rsidRPr="001853BA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</w:p>
    <w:p w:rsidR="0041099F" w:rsidRPr="001853BA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1991  a  2000    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                             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 : Enseñanza básica completa en Colegio “Blanca Vergara de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                                                          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Viña del Mar”.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2001  a  2004      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                             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: Enseñanza media completa en Liceo “José Fco Vergara de</w:t>
      </w:r>
    </w:p>
    <w:p w:rsidR="0041099F" w:rsidRPr="001853BA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                    </w:t>
      </w:r>
      <w:proofErr w:type="spellStart"/>
      <w:r w:rsidRPr="001853BA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Viña</w:t>
      </w:r>
      <w:proofErr w:type="spellEnd"/>
      <w:r w:rsidRPr="001853BA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 xml:space="preserve"> del Mar”.</w:t>
      </w:r>
    </w:p>
    <w:p w:rsidR="0041099F" w:rsidRPr="001853BA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  <w:r w:rsidRPr="001853BA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  </w:t>
      </w:r>
    </w:p>
    <w:p w:rsidR="009F3512" w:rsidRPr="001853BA" w:rsidRDefault="009F3512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</w:p>
    <w:p w:rsid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 xml:space="preserve">2012                   </w:t>
      </w:r>
      <w:r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                               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  <w:t> : Wall Street Institute School of English.</w:t>
      </w:r>
    </w:p>
    <w:p w:rsidR="000F0890" w:rsidRDefault="000F0890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</w:p>
    <w:p w:rsidR="000F0890" w:rsidRPr="001853BA" w:rsidRDefault="000F0890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L"/>
        </w:rPr>
      </w:pPr>
    </w:p>
    <w:p w:rsidR="000F0890" w:rsidRDefault="000F0890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0F089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2015                                                  :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Administración de Empresas mención Marketing, </w:t>
      </w:r>
      <w:r w:rsidRPr="000F089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Escuela de 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             </w:t>
      </w:r>
    </w:p>
    <w:p w:rsidR="000F0890" w:rsidRPr="000F0890" w:rsidRDefault="000F0890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                                                           </w:t>
      </w:r>
      <w:r w:rsidRPr="000F089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Negocio,</w:t>
      </w: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Duoc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UC.</w:t>
      </w:r>
    </w:p>
    <w:p w:rsidR="0041099F" w:rsidRPr="000F0890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0F089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0F0890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0F089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0F0890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0F089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0F0890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41099F" w:rsidRPr="000F0890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es-CL"/>
        </w:rPr>
      </w:pPr>
      <w:r w:rsidRPr="000F0890">
        <w:rPr>
          <w:rFonts w:ascii="Arial" w:eastAsia="Times New Roman" w:hAnsi="Arial" w:cs="Arial"/>
          <w:color w:val="222222"/>
          <w:sz w:val="27"/>
          <w:szCs w:val="27"/>
          <w:lang w:eastAsia="es-CL"/>
        </w:rPr>
        <w:t> </w:t>
      </w:r>
    </w:p>
    <w:p w:rsidR="0041099F" w:rsidRPr="000F0890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es-CL"/>
        </w:rPr>
      </w:pPr>
    </w:p>
    <w:p w:rsidR="0041099F" w:rsidRPr="0041099F" w:rsidRDefault="0041099F" w:rsidP="000F08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7"/>
          <w:szCs w:val="27"/>
          <w:lang w:eastAsia="es-CL"/>
        </w:rPr>
        <w:t xml:space="preserve">ANTECEDENTES </w:t>
      </w:r>
      <w:r w:rsidR="000F0890" w:rsidRPr="0041099F">
        <w:rPr>
          <w:rFonts w:ascii="Arial" w:eastAsia="Times New Roman" w:hAnsi="Arial" w:cs="Arial"/>
          <w:color w:val="222222"/>
          <w:sz w:val="27"/>
          <w:szCs w:val="27"/>
          <w:lang w:eastAsia="es-CL"/>
        </w:rPr>
        <w:t>LABORALES: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 </w:t>
      </w:r>
    </w:p>
    <w:p w:rsid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2007                                : Agencia de trabajo “Servicios Externos S.A.”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Prestando servicios a tiendas “Almacenes Paris” con cargo de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                                           Promotor de “UMBRO” Con domicilio en  Ricardo </w:t>
      </w:r>
      <w:r w:rsidR="000F0890"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Lyon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988,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Providencia, Santiago.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2008                                  : Cursos de  capacitación por agencia “Servicios Externos S.A.”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 Capacitado para “Promoción y  técnicas de ventas”.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2008                                 : Agencia de trabajo “Select Chile Ltda.”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                                        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Prestando servicios a tiendas “La Polar y Ripley” con cargo de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                                        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Promotor de “UMBRO – CONVERSE” Con domicilio en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                                        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Av. Libertador Bernardo O’ Higgins 1146 of. 202.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2009                                   : Cursos de capacitación por agencia de trabajo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  “Select Chile Ltda.”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</w:t>
      </w:r>
      <w:r w:rsidR="009F351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  Capacitado para “Promoción y atención a clientes.”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   </w:t>
      </w:r>
    </w:p>
    <w:p w:rsidR="006D71DE" w:rsidRDefault="006D71DE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 2011                                 : </w:t>
      </w:r>
      <w:r w:rsidR="001853BA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Supervisor de ventas 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para distribuidor “</w:t>
      </w:r>
      <w:proofErr w:type="spellStart"/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Satpro</w:t>
      </w:r>
      <w:proofErr w:type="spellEnd"/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” para empresas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   de telecomunicaciones “</w:t>
      </w:r>
      <w:r w:rsidR="000F0890"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DIRECTV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” Oficina central domiciliada en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   Monseñor Félix Cabrera 62, Of. 3-A, Providencia, Santiago.           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 </w:t>
      </w:r>
    </w:p>
    <w:p w:rsidR="006D71DE" w:rsidRDefault="006D71DE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2012                                 : Agencia de trabajo “Manpower.”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                                            Prestando servicios a tiendas </w:t>
      </w:r>
      <w:r w:rsidR="000F0890"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“RipleyMall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Marina Arauco”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   Con cargo de Promotor para la marca “REEBOK”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   Domiciliada en Avda. Libertad 269, Of 308, Viña del Mar.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1853BA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                      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2012                                </w:t>
      </w:r>
      <w:r w:rsidR="000F089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: Seminario de 48 horas para “</w:t>
      </w:r>
      <w:r w:rsidR="000F0890"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Técnicas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aplicadas de Ventas 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                          </w:t>
      </w:r>
      <w:r w:rsidR="000F089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             Merchandising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“</w:t>
      </w:r>
      <w:r w:rsidR="000F0890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.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  <w:r w:rsidR="000F0890"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Por</w:t>
      </w: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ECR group.</w:t>
      </w: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41099F" w:rsidRDefault="003D0959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2013                                  </w:t>
      </w:r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: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Supervisor</w:t>
      </w:r>
      <w:proofErr w:type="gramEnd"/>
      <w:r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de obras, Empresa constructora Bascuñán Pérez de Arce.</w:t>
      </w:r>
    </w:p>
    <w:p w:rsid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41099F" w:rsidRPr="0041099F" w:rsidRDefault="0041099F" w:rsidP="0041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04197E" w:rsidRPr="00D5124B" w:rsidRDefault="0041099F" w:rsidP="00D512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41099F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    </w:t>
      </w:r>
      <w:r w:rsidR="00D5124B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                         </w:t>
      </w:r>
    </w:p>
    <w:sectPr w:rsidR="0004197E" w:rsidRPr="00D5124B" w:rsidSect="005812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9F"/>
    <w:rsid w:val="0004197E"/>
    <w:rsid w:val="000F0890"/>
    <w:rsid w:val="001853BA"/>
    <w:rsid w:val="003D0959"/>
    <w:rsid w:val="0041099F"/>
    <w:rsid w:val="00581254"/>
    <w:rsid w:val="006D71DE"/>
    <w:rsid w:val="00754EFF"/>
    <w:rsid w:val="009F3512"/>
    <w:rsid w:val="00C84277"/>
    <w:rsid w:val="00CC6B4F"/>
    <w:rsid w:val="00D00C44"/>
    <w:rsid w:val="00D5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109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109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c.bernal198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612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Sanchez</cp:lastModifiedBy>
  <cp:revision>8</cp:revision>
  <dcterms:created xsi:type="dcterms:W3CDTF">2015-08-31T14:51:00Z</dcterms:created>
  <dcterms:modified xsi:type="dcterms:W3CDTF">2015-09-02T23:28:00Z</dcterms:modified>
</cp:coreProperties>
</file>